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3348"/>
        <w:gridCol w:w="6008"/>
      </w:tblGrid>
      <w:tr w:rsidR="00DF53CD" w:rsidRPr="00DF53CD" w14:paraId="3E5E9BDF" w14:textId="77777777" w:rsidTr="00097C20">
        <w:trPr>
          <w:trHeight w:val="850"/>
          <w:tblCellSpacing w:w="0" w:type="dxa"/>
          <w:jc w:val="center"/>
        </w:trPr>
        <w:tc>
          <w:tcPr>
            <w:tcW w:w="3348" w:type="dxa"/>
            <w:shd w:val="clear" w:color="auto" w:fill="FFFFFF"/>
            <w:tcMar>
              <w:top w:w="0" w:type="dxa"/>
              <w:left w:w="108" w:type="dxa"/>
              <w:bottom w:w="0" w:type="dxa"/>
              <w:right w:w="108" w:type="dxa"/>
            </w:tcMar>
            <w:hideMark/>
          </w:tcPr>
          <w:p w14:paraId="3395A6B5" w14:textId="48D09795" w:rsidR="004C4AC0" w:rsidRPr="00DF53CD" w:rsidRDefault="0002767A" w:rsidP="00097C20">
            <w:pPr>
              <w:spacing w:before="120" w:after="120" w:line="234" w:lineRule="atLeast"/>
              <w:jc w:val="center"/>
              <w:rPr>
                <w:rFonts w:ascii="Times New Roman" w:eastAsia="Times New Roman" w:hAnsi="Times New Roman" w:cs="Times New Roman"/>
                <w:color w:val="000000" w:themeColor="text1"/>
                <w:sz w:val="26"/>
                <w:szCs w:val="26"/>
                <w:lang w:val="vi-VN" w:eastAsia="vi-VN"/>
              </w:rPr>
            </w:pPr>
            <w:r w:rsidRPr="00DF53CD">
              <w:rPr>
                <w:rFonts w:ascii="Times New Roman" w:eastAsia="Times New Roman" w:hAnsi="Times New Roman" w:cs="Times New Roman"/>
                <w:b/>
                <w:bCs/>
                <w:noProof/>
                <w:color w:val="000000" w:themeColor="text1"/>
                <w:sz w:val="26"/>
                <w:szCs w:val="26"/>
                <w:lang w:val="vi-VN" w:eastAsia="vi-VN"/>
              </w:rPr>
              <mc:AlternateContent>
                <mc:Choice Requires="wps">
                  <w:drawing>
                    <wp:anchor distT="0" distB="0" distL="114300" distR="114300" simplePos="0" relativeHeight="251659264" behindDoc="0" locked="0" layoutInCell="1" allowOverlap="1" wp14:anchorId="1A34F4A7" wp14:editId="6555E545">
                      <wp:simplePos x="0" y="0"/>
                      <wp:positionH relativeFrom="column">
                        <wp:posOffset>603430</wp:posOffset>
                      </wp:positionH>
                      <wp:positionV relativeFrom="paragraph">
                        <wp:posOffset>460441</wp:posOffset>
                      </wp:positionV>
                      <wp:extent cx="76427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7642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9A909E3"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7.5pt,36.25pt" to="107.7pt,3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" strokecolor="black [3213]"/>
                  </w:pict>
                </mc:Fallback>
              </mc:AlternateContent>
            </w:r>
            <w:r w:rsidR="004C4AC0" w:rsidRPr="00DF53CD">
              <w:rPr>
                <w:rFonts w:ascii="Times New Roman" w:eastAsia="Times New Roman" w:hAnsi="Times New Roman" w:cs="Times New Roman"/>
                <w:b/>
                <w:bCs/>
                <w:color w:val="000000" w:themeColor="text1"/>
                <w:sz w:val="26"/>
                <w:szCs w:val="26"/>
                <w:lang w:val="vi-VN" w:eastAsia="vi-VN"/>
              </w:rPr>
              <w:t>ỦY BAN NHÂN DÂN</w:t>
            </w:r>
            <w:r w:rsidR="004C4AC0" w:rsidRPr="00DF53CD">
              <w:rPr>
                <w:rFonts w:ascii="Times New Roman" w:eastAsia="Times New Roman" w:hAnsi="Times New Roman" w:cs="Times New Roman"/>
                <w:color w:val="000000" w:themeColor="text1"/>
                <w:sz w:val="26"/>
                <w:szCs w:val="26"/>
                <w:lang w:val="vi-VN" w:eastAsia="vi-VN"/>
              </w:rPr>
              <w:br/>
            </w:r>
            <w:r w:rsidR="004C4AC0" w:rsidRPr="00DF53CD">
              <w:rPr>
                <w:rFonts w:ascii="Times New Roman" w:eastAsia="Times New Roman" w:hAnsi="Times New Roman" w:cs="Times New Roman"/>
                <w:b/>
                <w:bCs/>
                <w:color w:val="000000" w:themeColor="text1"/>
                <w:sz w:val="26"/>
                <w:szCs w:val="26"/>
                <w:lang w:val="vi-VN" w:eastAsia="vi-VN"/>
              </w:rPr>
              <w:t>TỈNH LẠNG SƠN</w:t>
            </w:r>
          </w:p>
        </w:tc>
        <w:tc>
          <w:tcPr>
            <w:tcW w:w="6008" w:type="dxa"/>
            <w:shd w:val="clear" w:color="auto" w:fill="FFFFFF"/>
            <w:tcMar>
              <w:top w:w="0" w:type="dxa"/>
              <w:left w:w="108" w:type="dxa"/>
              <w:bottom w:w="0" w:type="dxa"/>
              <w:right w:w="108" w:type="dxa"/>
            </w:tcMar>
            <w:hideMark/>
          </w:tcPr>
          <w:p w14:paraId="0F294C3E" w14:textId="2218666B" w:rsidR="004C4AC0" w:rsidRPr="00DF53CD" w:rsidRDefault="00756403" w:rsidP="00097C20">
            <w:pPr>
              <w:spacing w:before="120" w:after="120" w:line="234" w:lineRule="atLeast"/>
              <w:jc w:val="center"/>
              <w:rPr>
                <w:rFonts w:ascii="Times New Roman" w:eastAsia="Times New Roman" w:hAnsi="Times New Roman" w:cs="Times New Roman"/>
                <w:color w:val="000000" w:themeColor="text1"/>
                <w:sz w:val="26"/>
                <w:szCs w:val="26"/>
                <w:lang w:val="vi-VN" w:eastAsia="vi-VN"/>
              </w:rPr>
            </w:pPr>
            <w:r w:rsidRPr="00DF53CD">
              <w:rPr>
                <w:rFonts w:ascii="Times New Roman" w:eastAsia="Times New Roman" w:hAnsi="Times New Roman" w:cs="Times New Roman"/>
                <w:b/>
                <w:bCs/>
                <w:noProof/>
                <w:color w:val="000000" w:themeColor="text1"/>
                <w:sz w:val="26"/>
                <w:szCs w:val="26"/>
                <w:lang w:val="vi-VN" w:eastAsia="vi-VN"/>
              </w:rPr>
              <mc:AlternateContent>
                <mc:Choice Requires="wps">
                  <w:drawing>
                    <wp:anchor distT="0" distB="0" distL="114300" distR="114300" simplePos="0" relativeHeight="251660288" behindDoc="0" locked="0" layoutInCell="1" allowOverlap="1" wp14:anchorId="1D1DCD59" wp14:editId="3AD1F71E">
                      <wp:simplePos x="0" y="0"/>
                      <wp:positionH relativeFrom="column">
                        <wp:posOffset>831054</wp:posOffset>
                      </wp:positionH>
                      <wp:positionV relativeFrom="paragraph">
                        <wp:posOffset>487737</wp:posOffset>
                      </wp:positionV>
                      <wp:extent cx="207446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0744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B2D807"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5.45pt,38.4pt" to="228.8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" strokecolor="black [3213]"/>
                  </w:pict>
                </mc:Fallback>
              </mc:AlternateContent>
            </w:r>
            <w:r w:rsidR="004C4AC0" w:rsidRPr="00DF53CD">
              <w:rPr>
                <w:rFonts w:ascii="Times New Roman" w:eastAsia="Times New Roman" w:hAnsi="Times New Roman" w:cs="Times New Roman"/>
                <w:b/>
                <w:bCs/>
                <w:color w:val="000000" w:themeColor="text1"/>
                <w:sz w:val="26"/>
                <w:szCs w:val="26"/>
                <w:lang w:val="vi-VN" w:eastAsia="vi-VN"/>
              </w:rPr>
              <w:t>CỘNG HÒA XÃ HỘI CHỦ NGHĨA VIỆT NAM</w:t>
            </w:r>
            <w:r w:rsidR="004C4AC0" w:rsidRPr="00DF53CD">
              <w:rPr>
                <w:rFonts w:ascii="Times New Roman" w:eastAsia="Times New Roman" w:hAnsi="Times New Roman" w:cs="Times New Roman"/>
                <w:b/>
                <w:bCs/>
                <w:color w:val="000000" w:themeColor="text1"/>
                <w:sz w:val="26"/>
                <w:szCs w:val="26"/>
                <w:lang w:val="vi-VN" w:eastAsia="vi-VN"/>
              </w:rPr>
              <w:br/>
            </w:r>
            <w:r w:rsidR="004C4AC0" w:rsidRPr="00DF53CD">
              <w:rPr>
                <w:rFonts w:ascii="Times New Roman" w:eastAsia="Times New Roman" w:hAnsi="Times New Roman" w:cs="Times New Roman"/>
                <w:b/>
                <w:bCs/>
                <w:color w:val="000000" w:themeColor="text1"/>
                <w:sz w:val="28"/>
                <w:szCs w:val="26"/>
                <w:lang w:val="vi-VN" w:eastAsia="vi-VN"/>
              </w:rPr>
              <w:t>Độc lập - Tự do - Hạnh phúc</w:t>
            </w:r>
            <w:r w:rsidR="004C4AC0" w:rsidRPr="00DF53CD">
              <w:rPr>
                <w:rFonts w:ascii="Times New Roman" w:eastAsia="Times New Roman" w:hAnsi="Times New Roman" w:cs="Times New Roman"/>
                <w:b/>
                <w:bCs/>
                <w:color w:val="000000" w:themeColor="text1"/>
                <w:sz w:val="26"/>
                <w:szCs w:val="26"/>
                <w:lang w:val="vi-VN" w:eastAsia="vi-VN"/>
              </w:rPr>
              <w:br/>
            </w:r>
          </w:p>
        </w:tc>
      </w:tr>
      <w:tr w:rsidR="00DF53CD" w:rsidRPr="00DF53CD" w14:paraId="36CA12AC" w14:textId="77777777" w:rsidTr="0002767A">
        <w:trPr>
          <w:tblCellSpacing w:w="0" w:type="dxa"/>
          <w:jc w:val="center"/>
        </w:trPr>
        <w:tc>
          <w:tcPr>
            <w:tcW w:w="3348" w:type="dxa"/>
            <w:shd w:val="clear" w:color="auto" w:fill="FFFFFF"/>
            <w:tcMar>
              <w:top w:w="0" w:type="dxa"/>
              <w:left w:w="108" w:type="dxa"/>
              <w:bottom w:w="0" w:type="dxa"/>
              <w:right w:w="108" w:type="dxa"/>
            </w:tcMar>
            <w:hideMark/>
          </w:tcPr>
          <w:p w14:paraId="482B55D3" w14:textId="77777777" w:rsidR="004C4AC0" w:rsidRDefault="004C4AC0" w:rsidP="00097C20">
            <w:pPr>
              <w:spacing w:before="120" w:after="120" w:line="234" w:lineRule="atLeast"/>
              <w:jc w:val="center"/>
              <w:rPr>
                <w:rFonts w:ascii="Times New Roman" w:eastAsia="Times New Roman" w:hAnsi="Times New Roman" w:cs="Times New Roman"/>
                <w:color w:val="000000" w:themeColor="text1"/>
                <w:sz w:val="28"/>
                <w:szCs w:val="28"/>
                <w:lang w:val="vi-VN" w:eastAsia="vi-VN"/>
              </w:rPr>
            </w:pPr>
            <w:r w:rsidRPr="00DF53CD">
              <w:rPr>
                <w:rFonts w:ascii="Times New Roman" w:eastAsia="Times New Roman" w:hAnsi="Times New Roman" w:cs="Times New Roman"/>
                <w:color w:val="000000" w:themeColor="text1"/>
                <w:sz w:val="28"/>
                <w:szCs w:val="28"/>
                <w:lang w:val="vi-VN" w:eastAsia="vi-VN"/>
              </w:rPr>
              <w:t xml:space="preserve">Số: </w:t>
            </w:r>
            <w:r w:rsidR="00756403" w:rsidRPr="00DF53CD">
              <w:rPr>
                <w:rFonts w:ascii="Times New Roman" w:eastAsia="Times New Roman" w:hAnsi="Times New Roman" w:cs="Times New Roman"/>
                <w:color w:val="000000" w:themeColor="text1"/>
                <w:sz w:val="28"/>
                <w:szCs w:val="28"/>
                <w:lang w:eastAsia="vi-VN"/>
              </w:rPr>
              <w:t xml:space="preserve">  </w:t>
            </w:r>
            <w:r w:rsidRPr="00DF53CD">
              <w:rPr>
                <w:rFonts w:ascii="Times New Roman" w:eastAsia="Times New Roman" w:hAnsi="Times New Roman" w:cs="Times New Roman"/>
                <w:color w:val="000000" w:themeColor="text1"/>
                <w:sz w:val="28"/>
                <w:szCs w:val="28"/>
                <w:lang w:val="vi-VN" w:eastAsia="vi-VN"/>
              </w:rPr>
              <w:t>/2025/QĐ-UBND</w:t>
            </w:r>
          </w:p>
          <w:p w14:paraId="4E8EA070" w14:textId="6A511C8A" w:rsidR="0012289D" w:rsidRPr="0012289D" w:rsidRDefault="0012289D" w:rsidP="00097C20">
            <w:pPr>
              <w:spacing w:before="120" w:after="120" w:line="234" w:lineRule="atLeast"/>
              <w:jc w:val="center"/>
              <w:rPr>
                <w:rFonts w:ascii="Times New Roman" w:eastAsia="Times New Roman" w:hAnsi="Times New Roman" w:cs="Times New Roman"/>
                <w:i/>
                <w:color w:val="000000" w:themeColor="text1"/>
                <w:sz w:val="28"/>
                <w:szCs w:val="28"/>
                <w:lang w:eastAsia="vi-VN"/>
              </w:rPr>
            </w:pPr>
            <w:r w:rsidRPr="0012289D">
              <w:rPr>
                <w:rFonts w:ascii="Times New Roman" w:eastAsia="Times New Roman" w:hAnsi="Times New Roman" w:cs="Times New Roman"/>
                <w:i/>
                <w:color w:val="000000" w:themeColor="text1"/>
                <w:sz w:val="28"/>
                <w:szCs w:val="28"/>
                <w:lang w:eastAsia="vi-VN"/>
              </w:rPr>
              <w:t>(Dự thảo)</w:t>
            </w:r>
          </w:p>
        </w:tc>
        <w:tc>
          <w:tcPr>
            <w:tcW w:w="6008" w:type="dxa"/>
            <w:shd w:val="clear" w:color="auto" w:fill="FFFFFF"/>
            <w:tcMar>
              <w:top w:w="0" w:type="dxa"/>
              <w:left w:w="108" w:type="dxa"/>
              <w:bottom w:w="0" w:type="dxa"/>
              <w:right w:w="108" w:type="dxa"/>
            </w:tcMar>
            <w:hideMark/>
          </w:tcPr>
          <w:p w14:paraId="50ADCE24" w14:textId="1FA1B990" w:rsidR="004C4AC0" w:rsidRPr="00DF53CD" w:rsidRDefault="004C4AC0" w:rsidP="00097C20">
            <w:pPr>
              <w:spacing w:before="120" w:after="120" w:line="234" w:lineRule="atLeast"/>
              <w:jc w:val="center"/>
              <w:rPr>
                <w:rFonts w:ascii="Times New Roman" w:eastAsia="Times New Roman" w:hAnsi="Times New Roman" w:cs="Times New Roman"/>
                <w:color w:val="000000" w:themeColor="text1"/>
                <w:sz w:val="28"/>
                <w:szCs w:val="28"/>
                <w:lang w:val="vi-VN" w:eastAsia="vi-VN"/>
              </w:rPr>
            </w:pPr>
            <w:r w:rsidRPr="00DF53CD">
              <w:rPr>
                <w:rFonts w:ascii="Times New Roman" w:eastAsia="Times New Roman" w:hAnsi="Times New Roman" w:cs="Times New Roman"/>
                <w:i/>
                <w:iCs/>
                <w:color w:val="000000" w:themeColor="text1"/>
                <w:sz w:val="28"/>
                <w:szCs w:val="28"/>
                <w:lang w:val="vi-VN" w:eastAsia="vi-VN"/>
              </w:rPr>
              <w:t xml:space="preserve">Lạng Sơn, ngày  tháng </w:t>
            </w:r>
            <w:r w:rsidR="00577CC8">
              <w:rPr>
                <w:rFonts w:ascii="Times New Roman" w:eastAsia="Times New Roman" w:hAnsi="Times New Roman" w:cs="Times New Roman"/>
                <w:i/>
                <w:iCs/>
                <w:color w:val="000000" w:themeColor="text1"/>
                <w:sz w:val="28"/>
                <w:szCs w:val="28"/>
                <w:lang w:eastAsia="vi-VN"/>
              </w:rPr>
              <w:t>11</w:t>
            </w:r>
            <w:r w:rsidRPr="00DF53CD">
              <w:rPr>
                <w:rFonts w:ascii="Times New Roman" w:eastAsia="Times New Roman" w:hAnsi="Times New Roman" w:cs="Times New Roman"/>
                <w:i/>
                <w:iCs/>
                <w:color w:val="000000" w:themeColor="text1"/>
                <w:sz w:val="28"/>
                <w:szCs w:val="28"/>
                <w:lang w:val="vi-VN" w:eastAsia="vi-VN"/>
              </w:rPr>
              <w:t xml:space="preserve"> năm 2025</w:t>
            </w:r>
          </w:p>
        </w:tc>
      </w:tr>
    </w:tbl>
    <w:p w14:paraId="1A1A4AAC" w14:textId="77777777" w:rsidR="0036421C" w:rsidRPr="00DF53CD" w:rsidRDefault="0036421C" w:rsidP="00BF63DE">
      <w:pPr>
        <w:shd w:val="clear" w:color="auto" w:fill="FFFFFF"/>
        <w:spacing w:after="0" w:line="234" w:lineRule="atLeast"/>
        <w:jc w:val="center"/>
        <w:rPr>
          <w:rFonts w:ascii="Times New Roman" w:eastAsia="Times New Roman" w:hAnsi="Times New Roman" w:cs="Times New Roman"/>
          <w:b/>
          <w:bCs/>
          <w:color w:val="000000" w:themeColor="text1"/>
          <w:sz w:val="28"/>
          <w:szCs w:val="28"/>
          <w:lang w:val="vi-VN" w:eastAsia="vi-VN"/>
        </w:rPr>
      </w:pPr>
    </w:p>
    <w:p w14:paraId="013B10ED" w14:textId="57DED18F" w:rsidR="004C4AC0" w:rsidRPr="00DF53CD" w:rsidRDefault="004C4AC0" w:rsidP="00F504B1">
      <w:pPr>
        <w:shd w:val="clear" w:color="auto" w:fill="FFFFFF"/>
        <w:spacing w:after="0" w:line="240" w:lineRule="auto"/>
        <w:jc w:val="center"/>
        <w:rPr>
          <w:rFonts w:ascii="Times New Roman" w:eastAsia="Times New Roman" w:hAnsi="Times New Roman" w:cs="Times New Roman"/>
          <w:b/>
          <w:color w:val="000000" w:themeColor="text1"/>
          <w:sz w:val="28"/>
          <w:szCs w:val="28"/>
          <w:lang w:val="vi-VN" w:eastAsia="vi-VN"/>
        </w:rPr>
      </w:pPr>
      <w:r w:rsidRPr="00DF53CD">
        <w:rPr>
          <w:rFonts w:ascii="Times New Roman" w:eastAsia="Times New Roman" w:hAnsi="Times New Roman" w:cs="Times New Roman"/>
          <w:b/>
          <w:bCs/>
          <w:color w:val="000000" w:themeColor="text1"/>
          <w:sz w:val="28"/>
          <w:szCs w:val="28"/>
          <w:lang w:val="vi-VN" w:eastAsia="vi-VN"/>
        </w:rPr>
        <w:t>QUYẾT ĐỊNH</w:t>
      </w:r>
    </w:p>
    <w:p w14:paraId="6D36516E" w14:textId="77777777" w:rsidR="0036421C" w:rsidRPr="00DF53CD" w:rsidRDefault="00BF63DE" w:rsidP="00F504B1">
      <w:pPr>
        <w:spacing w:after="0" w:line="240" w:lineRule="auto"/>
        <w:jc w:val="center"/>
        <w:rPr>
          <w:rFonts w:ascii="Times New Roman" w:eastAsia="Times New Roman" w:hAnsi="Times New Roman" w:cs="Times New Roman"/>
          <w:b/>
          <w:color w:val="000000" w:themeColor="text1"/>
          <w:spacing w:val="-8"/>
          <w:sz w:val="28"/>
          <w:szCs w:val="28"/>
          <w:lang w:val="vi-VN"/>
        </w:rPr>
      </w:pPr>
      <w:r w:rsidRPr="00DF53CD">
        <w:rPr>
          <w:rFonts w:ascii="Times New Roman" w:eastAsia="Times New Roman" w:hAnsi="Times New Roman" w:cs="Times New Roman"/>
          <w:b/>
          <w:color w:val="000000" w:themeColor="text1"/>
          <w:sz w:val="28"/>
          <w:szCs w:val="28"/>
          <w:lang w:eastAsia="vi-VN"/>
        </w:rPr>
        <w:t>B</w:t>
      </w:r>
      <w:r w:rsidRPr="00DF53CD">
        <w:rPr>
          <w:rFonts w:ascii="Times New Roman" w:eastAsia="Times New Roman" w:hAnsi="Times New Roman" w:cs="Times New Roman"/>
          <w:b/>
          <w:color w:val="000000" w:themeColor="text1"/>
          <w:sz w:val="28"/>
          <w:szCs w:val="28"/>
          <w:lang w:val="vi-VN" w:eastAsia="vi-VN"/>
        </w:rPr>
        <w:t xml:space="preserve">ãi bỏ </w:t>
      </w:r>
      <w:bookmarkStart w:id="0" w:name="_Hlk211584597"/>
      <w:r w:rsidRPr="00DF53CD">
        <w:rPr>
          <w:rFonts w:ascii="Times New Roman" w:eastAsia="Times New Roman" w:hAnsi="Times New Roman" w:cs="Times New Roman"/>
          <w:b/>
          <w:color w:val="000000" w:themeColor="text1"/>
          <w:spacing w:val="-8"/>
          <w:sz w:val="28"/>
          <w:szCs w:val="28"/>
          <w:lang w:val="vi-VN"/>
        </w:rPr>
        <w:t>Quyết định</w:t>
      </w:r>
      <w:r w:rsidRPr="00DF53CD">
        <w:rPr>
          <w:rFonts w:ascii="Times New Roman" w:eastAsia="Times New Roman" w:hAnsi="Times New Roman" w:cs="Times New Roman"/>
          <w:b/>
          <w:color w:val="000000" w:themeColor="text1"/>
          <w:spacing w:val="-8"/>
          <w:sz w:val="28"/>
          <w:szCs w:val="28"/>
        </w:rPr>
        <w:t xml:space="preserve"> số 43/2025/</w:t>
      </w:r>
      <w:r w:rsidRPr="00DF53CD">
        <w:rPr>
          <w:rFonts w:ascii="Times New Roman" w:eastAsia="Times New Roman" w:hAnsi="Times New Roman" w:cs="Times New Roman"/>
          <w:b/>
          <w:color w:val="000000" w:themeColor="text1"/>
          <w:spacing w:val="-8"/>
          <w:sz w:val="28"/>
          <w:szCs w:val="28"/>
          <w:lang w:val="vi-VN"/>
        </w:rPr>
        <w:t>QĐ-UBND</w:t>
      </w:r>
      <w:r w:rsidRPr="00DF53CD">
        <w:rPr>
          <w:rFonts w:ascii="Times New Roman" w:eastAsia="Times New Roman" w:hAnsi="Times New Roman" w:cs="Times New Roman"/>
          <w:b/>
          <w:color w:val="000000" w:themeColor="text1"/>
          <w:spacing w:val="-8"/>
          <w:sz w:val="28"/>
          <w:szCs w:val="28"/>
        </w:rPr>
        <w:t xml:space="preserve"> </w:t>
      </w:r>
      <w:r w:rsidRPr="00BF63DE">
        <w:rPr>
          <w:rFonts w:ascii="Times New Roman" w:eastAsia="Times New Roman" w:hAnsi="Times New Roman" w:cs="Times New Roman"/>
          <w:b/>
          <w:color w:val="000000" w:themeColor="text1"/>
          <w:spacing w:val="-8"/>
          <w:sz w:val="28"/>
          <w:szCs w:val="28"/>
          <w:lang w:val="vi-VN"/>
        </w:rPr>
        <w:t xml:space="preserve">ngày </w:t>
      </w:r>
      <w:r w:rsidRPr="00BF63DE">
        <w:rPr>
          <w:rFonts w:ascii="Times New Roman" w:eastAsia="Times New Roman" w:hAnsi="Times New Roman" w:cs="Times New Roman"/>
          <w:b/>
          <w:color w:val="000000" w:themeColor="text1"/>
          <w:spacing w:val="-8"/>
          <w:sz w:val="28"/>
          <w:szCs w:val="28"/>
        </w:rPr>
        <w:t>30 tháng 6 năm 2025</w:t>
      </w:r>
      <w:r w:rsidRPr="00BF63DE">
        <w:rPr>
          <w:rFonts w:ascii="Times New Roman" w:eastAsia="Times New Roman" w:hAnsi="Times New Roman" w:cs="Times New Roman"/>
          <w:b/>
          <w:color w:val="000000" w:themeColor="text1"/>
          <w:spacing w:val="-8"/>
          <w:sz w:val="28"/>
          <w:szCs w:val="28"/>
          <w:lang w:val="vi-VN"/>
        </w:rPr>
        <w:t xml:space="preserve"> của Ủy ban nhân dân tỉnh </w:t>
      </w:r>
      <w:r w:rsidRPr="00BF63DE">
        <w:rPr>
          <w:rFonts w:ascii="Times New Roman" w:eastAsia="Times New Roman" w:hAnsi="Times New Roman" w:cs="Times New Roman"/>
          <w:b/>
          <w:color w:val="000000" w:themeColor="text1"/>
          <w:spacing w:val="-8"/>
          <w:sz w:val="28"/>
          <w:szCs w:val="28"/>
        </w:rPr>
        <w:t>quy</w:t>
      </w:r>
      <w:r w:rsidRPr="00BF63DE">
        <w:rPr>
          <w:rFonts w:ascii="Times New Roman" w:eastAsia="Times New Roman" w:hAnsi="Times New Roman" w:cs="Times New Roman"/>
          <w:b/>
          <w:color w:val="000000" w:themeColor="text1"/>
          <w:spacing w:val="-8"/>
          <w:sz w:val="28"/>
          <w:szCs w:val="28"/>
          <w:lang w:val="vi-VN"/>
        </w:rPr>
        <w:t xml:space="preserve"> định chức năng, nhiệm vụ, quyền hạn và cơ cấu tổ chức của</w:t>
      </w:r>
    </w:p>
    <w:p w14:paraId="53F1DC73" w14:textId="77777777" w:rsidR="00F504B1" w:rsidRDefault="00BF63DE" w:rsidP="00F504B1">
      <w:pPr>
        <w:spacing w:after="0" w:line="240" w:lineRule="auto"/>
        <w:jc w:val="center"/>
        <w:rPr>
          <w:rFonts w:ascii="Times New Roman" w:eastAsia="Times New Roman" w:hAnsi="Times New Roman" w:cs="Times New Roman"/>
          <w:b/>
          <w:color w:val="000000" w:themeColor="text1"/>
          <w:spacing w:val="-8"/>
          <w:sz w:val="28"/>
          <w:szCs w:val="28"/>
          <w:lang w:val="vi-VN"/>
        </w:rPr>
      </w:pPr>
      <w:r w:rsidRPr="00BF63DE">
        <w:rPr>
          <w:rFonts w:ascii="Times New Roman" w:eastAsia="Times New Roman" w:hAnsi="Times New Roman" w:cs="Times New Roman"/>
          <w:b/>
          <w:color w:val="000000" w:themeColor="text1"/>
          <w:spacing w:val="-8"/>
          <w:sz w:val="28"/>
          <w:szCs w:val="28"/>
          <w:lang w:val="vi-VN"/>
        </w:rPr>
        <w:t>Sở</w:t>
      </w:r>
      <w:r w:rsidR="0036421C" w:rsidRPr="00DF53CD">
        <w:rPr>
          <w:rFonts w:ascii="Times New Roman" w:eastAsia="Times New Roman" w:hAnsi="Times New Roman" w:cs="Times New Roman"/>
          <w:b/>
          <w:color w:val="000000" w:themeColor="text1"/>
          <w:spacing w:val="-8"/>
          <w:sz w:val="28"/>
          <w:szCs w:val="28"/>
        </w:rPr>
        <w:t xml:space="preserve"> </w:t>
      </w:r>
      <w:r w:rsidRPr="00BF63DE">
        <w:rPr>
          <w:rFonts w:ascii="Times New Roman" w:eastAsia="Times New Roman" w:hAnsi="Times New Roman" w:cs="Times New Roman"/>
          <w:b/>
          <w:color w:val="000000" w:themeColor="text1"/>
          <w:spacing w:val="-8"/>
          <w:sz w:val="28"/>
          <w:szCs w:val="28"/>
          <w:lang w:val="vi-VN"/>
        </w:rPr>
        <w:t>Giáo dục và Đào tạo tỉnh Lạng Sơn</w:t>
      </w:r>
      <w:bookmarkEnd w:id="0"/>
    </w:p>
    <w:p w14:paraId="52050FAA" w14:textId="176D375E" w:rsidR="004C4AC0" w:rsidRPr="00F504B1" w:rsidRDefault="0036421C" w:rsidP="00A965EB">
      <w:pPr>
        <w:spacing w:after="0"/>
        <w:jc w:val="center"/>
        <w:rPr>
          <w:rFonts w:ascii="Times New Roman" w:eastAsia="Times New Roman" w:hAnsi="Times New Roman" w:cs="Times New Roman"/>
          <w:b/>
          <w:color w:val="000000" w:themeColor="text1"/>
          <w:spacing w:val="-8"/>
          <w:szCs w:val="28"/>
          <w:lang w:val="vi-VN"/>
        </w:rPr>
      </w:pPr>
      <w:r w:rsidRPr="00DF53CD">
        <w:rPr>
          <w:rFonts w:ascii="Times New Roman" w:eastAsia="Times New Roman" w:hAnsi="Times New Roman" w:cs="Times New Roman"/>
          <w:noProof/>
          <w:color w:val="000000" w:themeColor="text1"/>
          <w:sz w:val="28"/>
          <w:szCs w:val="28"/>
          <w:lang w:eastAsia="vi-VN"/>
        </w:rPr>
        <mc:AlternateContent>
          <mc:Choice Requires="wps">
            <w:drawing>
              <wp:anchor distT="0" distB="0" distL="114300" distR="114300" simplePos="0" relativeHeight="251661312" behindDoc="0" locked="0" layoutInCell="1" allowOverlap="1" wp14:anchorId="0F778ED5" wp14:editId="5FFA9F5B">
                <wp:simplePos x="0" y="0"/>
                <wp:positionH relativeFrom="column">
                  <wp:posOffset>2413635</wp:posOffset>
                </wp:positionH>
                <wp:positionV relativeFrom="paragraph">
                  <wp:posOffset>5241</wp:posOffset>
                </wp:positionV>
                <wp:extent cx="1207827"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20782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FEFF91F"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90.05pt,.4pt" to="28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" strokecolor="black [3213]"/>
            </w:pict>
          </mc:Fallback>
        </mc:AlternateContent>
      </w:r>
    </w:p>
    <w:p w14:paraId="47721DD2" w14:textId="77777777" w:rsidR="00DB3EE1" w:rsidRPr="00DB3EE1" w:rsidRDefault="00DB3EE1" w:rsidP="00DB3EE1">
      <w:pPr>
        <w:shd w:val="clear" w:color="auto" w:fill="FFFFFF"/>
        <w:spacing w:before="120" w:after="120"/>
        <w:ind w:firstLine="720"/>
        <w:jc w:val="both"/>
        <w:rPr>
          <w:rFonts w:ascii="Times New Roman" w:eastAsia="Times New Roman" w:hAnsi="Times New Roman" w:cs="Times New Roman"/>
          <w:i/>
          <w:iCs/>
          <w:color w:val="000000" w:themeColor="text1"/>
          <w:sz w:val="28"/>
          <w:szCs w:val="28"/>
          <w:lang w:val="vi-VN" w:eastAsia="vi-VN"/>
        </w:rPr>
      </w:pPr>
      <w:r w:rsidRPr="00DB3EE1">
        <w:rPr>
          <w:rFonts w:ascii="Times New Roman" w:eastAsia="Times New Roman" w:hAnsi="Times New Roman" w:cs="Times New Roman"/>
          <w:i/>
          <w:iCs/>
          <w:color w:val="000000" w:themeColor="text1"/>
          <w:sz w:val="28"/>
          <w:szCs w:val="28"/>
          <w:lang w:val="vi-VN" w:eastAsia="vi-VN"/>
        </w:rPr>
        <w:t xml:space="preserve">Căn cứ Luật Tổ chức chính quyền địa phương số 72/2025/QH15;   </w:t>
      </w:r>
    </w:p>
    <w:p w14:paraId="7FEED01C" w14:textId="77777777" w:rsidR="00DB3EE1" w:rsidRPr="00DB3EE1" w:rsidRDefault="00DB3EE1" w:rsidP="00DB3EE1">
      <w:pPr>
        <w:shd w:val="clear" w:color="auto" w:fill="FFFFFF"/>
        <w:spacing w:before="120" w:after="120"/>
        <w:ind w:firstLine="720"/>
        <w:jc w:val="both"/>
        <w:rPr>
          <w:rFonts w:ascii="Times New Roman" w:eastAsia="Times New Roman" w:hAnsi="Times New Roman" w:cs="Times New Roman"/>
          <w:i/>
          <w:iCs/>
          <w:color w:val="000000" w:themeColor="text1"/>
          <w:sz w:val="28"/>
          <w:szCs w:val="28"/>
          <w:lang w:val="vi-VN" w:eastAsia="vi-VN"/>
        </w:rPr>
      </w:pPr>
      <w:r w:rsidRPr="00DB3EE1">
        <w:rPr>
          <w:rFonts w:ascii="Times New Roman" w:eastAsia="Times New Roman" w:hAnsi="Times New Roman" w:cs="Times New Roman"/>
          <w:i/>
          <w:iCs/>
          <w:color w:val="000000" w:themeColor="text1"/>
          <w:sz w:val="28"/>
          <w:szCs w:val="28"/>
          <w:lang w:val="vi-VN" w:eastAsia="vi-VN"/>
        </w:rPr>
        <w:t>Căn cứ Luật Ban hành văn bản quy phạm pháp luật số 64/2025/QH15;</w:t>
      </w:r>
    </w:p>
    <w:p w14:paraId="07B2C5AD" w14:textId="77777777" w:rsidR="00DB3EE1" w:rsidRPr="00DB3EE1" w:rsidRDefault="00DB3EE1" w:rsidP="00DB3EE1">
      <w:pPr>
        <w:shd w:val="clear" w:color="auto" w:fill="FFFFFF"/>
        <w:spacing w:before="120" w:after="120"/>
        <w:ind w:firstLine="720"/>
        <w:jc w:val="both"/>
        <w:rPr>
          <w:rFonts w:ascii="Times New Roman" w:eastAsia="Times New Roman" w:hAnsi="Times New Roman" w:cs="Times New Roman"/>
          <w:i/>
          <w:iCs/>
          <w:color w:val="000000" w:themeColor="text1"/>
          <w:sz w:val="28"/>
          <w:szCs w:val="28"/>
          <w:lang w:val="vi-VN" w:eastAsia="vi-VN"/>
        </w:rPr>
      </w:pPr>
      <w:r w:rsidRPr="00DB3EE1">
        <w:rPr>
          <w:rFonts w:ascii="Times New Roman" w:eastAsia="Times New Roman" w:hAnsi="Times New Roman" w:cs="Times New Roman"/>
          <w:i/>
          <w:iCs/>
          <w:color w:val="000000" w:themeColor="text1"/>
          <w:sz w:val="28"/>
          <w:szCs w:val="28"/>
          <w:lang w:val="vi-VN" w:eastAsia="vi-VN"/>
        </w:rPr>
        <w:t xml:space="preserve">Căn cứ Nghị định số 78/2025/NĐ-CP ngày 01 tháng 4 năm 2025 của Chính phủ quy định chi tiết một số điều và biện pháp tổ chức, hướng dẫn thi hành Luật Ban hành văn bản quy phạm pháp luật;  </w:t>
      </w:r>
    </w:p>
    <w:p w14:paraId="705628EE" w14:textId="77777777" w:rsidR="00DB3EE1" w:rsidRPr="00DB3EE1" w:rsidRDefault="00DB3EE1" w:rsidP="00DB3EE1">
      <w:pPr>
        <w:shd w:val="clear" w:color="auto" w:fill="FFFFFF"/>
        <w:spacing w:before="120" w:after="120"/>
        <w:ind w:firstLine="720"/>
        <w:jc w:val="both"/>
        <w:rPr>
          <w:rFonts w:ascii="Times New Roman" w:eastAsia="Times New Roman" w:hAnsi="Times New Roman" w:cs="Times New Roman"/>
          <w:i/>
          <w:iCs/>
          <w:color w:val="000000" w:themeColor="text1"/>
          <w:sz w:val="28"/>
          <w:szCs w:val="28"/>
          <w:lang w:val="vi-VN" w:eastAsia="vi-VN"/>
        </w:rPr>
      </w:pPr>
      <w:r w:rsidRPr="00DB3EE1">
        <w:rPr>
          <w:rFonts w:ascii="Times New Roman" w:eastAsia="Times New Roman" w:hAnsi="Times New Roman" w:cs="Times New Roman"/>
          <w:i/>
          <w:iCs/>
          <w:color w:val="000000" w:themeColor="text1"/>
          <w:sz w:val="28"/>
          <w:szCs w:val="28"/>
          <w:lang w:val="vi-VN" w:eastAsia="vi-VN"/>
        </w:rPr>
        <w:t>Căn cứ Nghị định số 79/2025/NĐ-CP ngày 01 tháng 4 năm 2025 của Chính phủ về kiểm tra, rà soát, hệ thống hóa và xử lý văn bản quy phạm pháp luật;</w:t>
      </w:r>
    </w:p>
    <w:p w14:paraId="7870B340" w14:textId="77777777" w:rsidR="00DB3EE1" w:rsidRDefault="00DB3EE1" w:rsidP="00DB3EE1">
      <w:pPr>
        <w:shd w:val="clear" w:color="auto" w:fill="FFFFFF"/>
        <w:spacing w:before="120" w:after="120"/>
        <w:ind w:firstLine="720"/>
        <w:jc w:val="both"/>
        <w:rPr>
          <w:rFonts w:ascii="Times New Roman" w:eastAsia="Times New Roman" w:hAnsi="Times New Roman" w:cs="Times New Roman"/>
          <w:i/>
          <w:iCs/>
          <w:color w:val="000000" w:themeColor="text1"/>
          <w:sz w:val="28"/>
          <w:szCs w:val="28"/>
          <w:lang w:val="vi-VN" w:eastAsia="vi-VN"/>
        </w:rPr>
      </w:pPr>
      <w:r w:rsidRPr="00DB3EE1">
        <w:rPr>
          <w:rFonts w:ascii="Times New Roman" w:eastAsia="Times New Roman" w:hAnsi="Times New Roman" w:cs="Times New Roman"/>
          <w:i/>
          <w:iCs/>
          <w:color w:val="000000" w:themeColor="text1"/>
          <w:sz w:val="28"/>
          <w:szCs w:val="28"/>
          <w:lang w:val="vi-VN" w:eastAsia="vi-VN"/>
        </w:rPr>
        <w:t>Căn cứ Nghị định số 187/2025/NĐ-CP ngày 01 tháng 7 năm 2025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 có hiệu lực kể từ ngày 01 tháng 7 năm 2025;</w:t>
      </w:r>
    </w:p>
    <w:p w14:paraId="276898D5" w14:textId="02FB8322" w:rsidR="004C4AC0" w:rsidRPr="00010AC8" w:rsidRDefault="004C4AC0" w:rsidP="00DB3EE1">
      <w:pPr>
        <w:shd w:val="clear" w:color="auto" w:fill="FFFFFF"/>
        <w:spacing w:before="120" w:after="120"/>
        <w:ind w:firstLine="720"/>
        <w:jc w:val="both"/>
        <w:rPr>
          <w:rFonts w:ascii="Times New Roman" w:eastAsia="Times New Roman" w:hAnsi="Times New Roman" w:cs="Times New Roman"/>
          <w:color w:val="000000" w:themeColor="text1"/>
          <w:sz w:val="28"/>
          <w:szCs w:val="28"/>
          <w:lang w:eastAsia="vi-VN"/>
        </w:rPr>
      </w:pPr>
      <w:r w:rsidRPr="00DF53CD">
        <w:rPr>
          <w:rFonts w:ascii="Times New Roman" w:eastAsia="Times New Roman" w:hAnsi="Times New Roman" w:cs="Times New Roman"/>
          <w:i/>
          <w:iCs/>
          <w:color w:val="000000" w:themeColor="text1"/>
          <w:sz w:val="28"/>
          <w:szCs w:val="28"/>
          <w:lang w:val="vi-VN" w:eastAsia="vi-VN"/>
        </w:rPr>
        <w:t xml:space="preserve">Theo đề nghị của Giám đốc Sở Giáo dục và Đào tạo tại Tờ trình số </w:t>
      </w:r>
      <w:r w:rsidR="00B558C1" w:rsidRPr="00DF53CD">
        <w:rPr>
          <w:rFonts w:ascii="Times New Roman" w:eastAsia="Times New Roman" w:hAnsi="Times New Roman" w:cs="Times New Roman"/>
          <w:i/>
          <w:iCs/>
          <w:color w:val="000000" w:themeColor="text1"/>
          <w:sz w:val="28"/>
          <w:szCs w:val="28"/>
          <w:lang w:eastAsia="vi-VN"/>
        </w:rPr>
        <w:t xml:space="preserve">  </w:t>
      </w:r>
      <w:r w:rsidRPr="00DF53CD">
        <w:rPr>
          <w:rFonts w:ascii="Times New Roman" w:eastAsia="Times New Roman" w:hAnsi="Times New Roman" w:cs="Times New Roman"/>
          <w:i/>
          <w:iCs/>
          <w:color w:val="000000" w:themeColor="text1"/>
          <w:sz w:val="28"/>
          <w:szCs w:val="28"/>
          <w:lang w:val="vi-VN" w:eastAsia="vi-VN"/>
        </w:rPr>
        <w:t xml:space="preserve">/TTr-SGDĐT ngày </w:t>
      </w:r>
      <w:r w:rsidR="00B558C1" w:rsidRPr="00DF53CD">
        <w:rPr>
          <w:rFonts w:ascii="Times New Roman" w:eastAsia="Times New Roman" w:hAnsi="Times New Roman" w:cs="Times New Roman"/>
          <w:i/>
          <w:iCs/>
          <w:color w:val="000000" w:themeColor="text1"/>
          <w:sz w:val="28"/>
          <w:szCs w:val="28"/>
          <w:lang w:eastAsia="vi-VN"/>
        </w:rPr>
        <w:t xml:space="preserve">  </w:t>
      </w:r>
      <w:r w:rsidRPr="00DF53CD">
        <w:rPr>
          <w:rFonts w:ascii="Times New Roman" w:eastAsia="Times New Roman" w:hAnsi="Times New Roman" w:cs="Times New Roman"/>
          <w:i/>
          <w:iCs/>
          <w:color w:val="000000" w:themeColor="text1"/>
          <w:sz w:val="28"/>
          <w:szCs w:val="28"/>
          <w:lang w:val="vi-VN" w:eastAsia="vi-VN"/>
        </w:rPr>
        <w:t xml:space="preserve"> tháng </w:t>
      </w:r>
      <w:r w:rsidR="00B558C1" w:rsidRPr="00DF53CD">
        <w:rPr>
          <w:rFonts w:ascii="Times New Roman" w:eastAsia="Times New Roman" w:hAnsi="Times New Roman" w:cs="Times New Roman"/>
          <w:i/>
          <w:iCs/>
          <w:color w:val="000000" w:themeColor="text1"/>
          <w:sz w:val="28"/>
          <w:szCs w:val="28"/>
          <w:lang w:eastAsia="vi-VN"/>
        </w:rPr>
        <w:t xml:space="preserve">  </w:t>
      </w:r>
      <w:r w:rsidRPr="00DF53CD">
        <w:rPr>
          <w:rFonts w:ascii="Times New Roman" w:eastAsia="Times New Roman" w:hAnsi="Times New Roman" w:cs="Times New Roman"/>
          <w:i/>
          <w:iCs/>
          <w:color w:val="000000" w:themeColor="text1"/>
          <w:sz w:val="28"/>
          <w:szCs w:val="28"/>
          <w:lang w:val="vi-VN" w:eastAsia="vi-VN"/>
        </w:rPr>
        <w:t xml:space="preserve"> năm 2025</w:t>
      </w:r>
      <w:r w:rsidR="00D03C06">
        <w:rPr>
          <w:rFonts w:ascii="Times New Roman" w:eastAsia="Times New Roman" w:hAnsi="Times New Roman" w:cs="Times New Roman"/>
          <w:i/>
          <w:iCs/>
          <w:color w:val="000000" w:themeColor="text1"/>
          <w:sz w:val="28"/>
          <w:szCs w:val="28"/>
          <w:lang w:eastAsia="vi-VN"/>
        </w:rPr>
        <w:t>;</w:t>
      </w:r>
    </w:p>
    <w:p w14:paraId="46B8C62C" w14:textId="4C422A62" w:rsidR="00853675" w:rsidRPr="00DF53CD" w:rsidRDefault="00EA28B5" w:rsidP="001470D8">
      <w:pPr>
        <w:shd w:val="clear" w:color="auto" w:fill="FFFFFF"/>
        <w:spacing w:before="120" w:after="120"/>
        <w:ind w:firstLine="720"/>
        <w:jc w:val="both"/>
        <w:rPr>
          <w:rFonts w:ascii="Times New Roman" w:eastAsia="Times New Roman" w:hAnsi="Times New Roman" w:cs="Times New Roman"/>
          <w:i/>
          <w:color w:val="000000" w:themeColor="text1"/>
          <w:spacing w:val="-8"/>
          <w:sz w:val="28"/>
          <w:szCs w:val="28"/>
          <w:lang w:val="vi-VN"/>
        </w:rPr>
      </w:pPr>
      <w:r>
        <w:rPr>
          <w:rFonts w:ascii="Times New Roman" w:eastAsia="Times New Roman" w:hAnsi="Times New Roman" w:cs="Times New Roman"/>
          <w:i/>
          <w:iCs/>
          <w:color w:val="000000" w:themeColor="text1"/>
          <w:sz w:val="28"/>
          <w:szCs w:val="28"/>
          <w:lang w:eastAsia="vi-VN"/>
        </w:rPr>
        <w:t>Ủy</w:t>
      </w:r>
      <w:r w:rsidR="004C4AC0" w:rsidRPr="00DF53CD">
        <w:rPr>
          <w:rFonts w:ascii="Times New Roman" w:eastAsia="Times New Roman" w:hAnsi="Times New Roman" w:cs="Times New Roman"/>
          <w:i/>
          <w:iCs/>
          <w:color w:val="000000" w:themeColor="text1"/>
          <w:sz w:val="28"/>
          <w:szCs w:val="28"/>
          <w:lang w:val="vi-VN" w:eastAsia="vi-VN"/>
        </w:rPr>
        <w:t xml:space="preserve"> ban nhân dân </w:t>
      </w:r>
      <w:r w:rsidR="0053229E">
        <w:rPr>
          <w:rFonts w:ascii="Times New Roman" w:eastAsia="Times New Roman" w:hAnsi="Times New Roman" w:cs="Times New Roman"/>
          <w:i/>
          <w:iCs/>
          <w:color w:val="000000" w:themeColor="text1"/>
          <w:sz w:val="28"/>
          <w:szCs w:val="28"/>
          <w:lang w:eastAsia="vi-VN"/>
        </w:rPr>
        <w:t xml:space="preserve">tỉnh Lạng Sơn </w:t>
      </w:r>
      <w:r w:rsidR="004C4AC0" w:rsidRPr="00DF53CD">
        <w:rPr>
          <w:rFonts w:ascii="Times New Roman" w:eastAsia="Times New Roman" w:hAnsi="Times New Roman" w:cs="Times New Roman"/>
          <w:i/>
          <w:iCs/>
          <w:color w:val="000000" w:themeColor="text1"/>
          <w:sz w:val="28"/>
          <w:szCs w:val="28"/>
          <w:lang w:val="vi-VN" w:eastAsia="vi-VN"/>
        </w:rPr>
        <w:t xml:space="preserve">ban hành Quyết định bãi bỏ </w:t>
      </w:r>
      <w:r w:rsidR="00853675" w:rsidRPr="00DF53CD">
        <w:rPr>
          <w:rFonts w:ascii="Times New Roman" w:eastAsia="Times New Roman" w:hAnsi="Times New Roman" w:cs="Times New Roman"/>
          <w:i/>
          <w:color w:val="000000" w:themeColor="text1"/>
          <w:spacing w:val="-8"/>
          <w:sz w:val="28"/>
          <w:szCs w:val="28"/>
          <w:lang w:val="vi-VN"/>
        </w:rPr>
        <w:t>Quyết định</w:t>
      </w:r>
      <w:r w:rsidR="00853675" w:rsidRPr="00DF53CD">
        <w:rPr>
          <w:rFonts w:ascii="Times New Roman" w:eastAsia="Times New Roman" w:hAnsi="Times New Roman" w:cs="Times New Roman"/>
          <w:i/>
          <w:color w:val="000000" w:themeColor="text1"/>
          <w:spacing w:val="-8"/>
          <w:sz w:val="28"/>
          <w:szCs w:val="28"/>
        </w:rPr>
        <w:t xml:space="preserve"> số 43/2025/</w:t>
      </w:r>
      <w:r w:rsidR="00853675" w:rsidRPr="00DF53CD">
        <w:rPr>
          <w:rFonts w:ascii="Times New Roman" w:eastAsia="Times New Roman" w:hAnsi="Times New Roman" w:cs="Times New Roman"/>
          <w:i/>
          <w:color w:val="000000" w:themeColor="text1"/>
          <w:spacing w:val="-8"/>
          <w:sz w:val="28"/>
          <w:szCs w:val="28"/>
          <w:lang w:val="vi-VN"/>
        </w:rPr>
        <w:t>QĐ-UBND</w:t>
      </w:r>
      <w:r w:rsidR="00853675" w:rsidRPr="00DF53CD">
        <w:rPr>
          <w:rFonts w:ascii="Times New Roman" w:eastAsia="Times New Roman" w:hAnsi="Times New Roman" w:cs="Times New Roman"/>
          <w:i/>
          <w:color w:val="000000" w:themeColor="text1"/>
          <w:spacing w:val="-8"/>
          <w:sz w:val="28"/>
          <w:szCs w:val="28"/>
        </w:rPr>
        <w:t xml:space="preserve"> </w:t>
      </w:r>
      <w:r w:rsidR="00853675" w:rsidRPr="00BF63DE">
        <w:rPr>
          <w:rFonts w:ascii="Times New Roman" w:eastAsia="Times New Roman" w:hAnsi="Times New Roman" w:cs="Times New Roman"/>
          <w:i/>
          <w:color w:val="000000" w:themeColor="text1"/>
          <w:spacing w:val="-8"/>
          <w:sz w:val="28"/>
          <w:szCs w:val="28"/>
          <w:lang w:val="vi-VN"/>
        </w:rPr>
        <w:t xml:space="preserve">ngày </w:t>
      </w:r>
      <w:r w:rsidR="00853675" w:rsidRPr="00BF63DE">
        <w:rPr>
          <w:rFonts w:ascii="Times New Roman" w:eastAsia="Times New Roman" w:hAnsi="Times New Roman" w:cs="Times New Roman"/>
          <w:i/>
          <w:color w:val="000000" w:themeColor="text1"/>
          <w:spacing w:val="-8"/>
          <w:sz w:val="28"/>
          <w:szCs w:val="28"/>
        </w:rPr>
        <w:t>30 tháng 6 năm 2025</w:t>
      </w:r>
      <w:r w:rsidR="00853675" w:rsidRPr="00BF63DE">
        <w:rPr>
          <w:rFonts w:ascii="Times New Roman" w:eastAsia="Times New Roman" w:hAnsi="Times New Roman" w:cs="Times New Roman"/>
          <w:i/>
          <w:color w:val="000000" w:themeColor="text1"/>
          <w:spacing w:val="-8"/>
          <w:sz w:val="28"/>
          <w:szCs w:val="28"/>
          <w:lang w:val="vi-VN"/>
        </w:rPr>
        <w:t xml:space="preserve"> của Ủy ban nhân dân tỉnh </w:t>
      </w:r>
      <w:r w:rsidR="00853675" w:rsidRPr="00BF63DE">
        <w:rPr>
          <w:rFonts w:ascii="Times New Roman" w:eastAsia="Times New Roman" w:hAnsi="Times New Roman" w:cs="Times New Roman"/>
          <w:i/>
          <w:color w:val="000000" w:themeColor="text1"/>
          <w:spacing w:val="-8"/>
          <w:sz w:val="28"/>
          <w:szCs w:val="28"/>
        </w:rPr>
        <w:t>quy</w:t>
      </w:r>
      <w:r w:rsidR="00853675" w:rsidRPr="00BF63DE">
        <w:rPr>
          <w:rFonts w:ascii="Times New Roman" w:eastAsia="Times New Roman" w:hAnsi="Times New Roman" w:cs="Times New Roman"/>
          <w:i/>
          <w:color w:val="000000" w:themeColor="text1"/>
          <w:spacing w:val="-8"/>
          <w:sz w:val="28"/>
          <w:szCs w:val="28"/>
          <w:lang w:val="vi-VN"/>
        </w:rPr>
        <w:t xml:space="preserve"> định chức năng, nhiệm vụ, quyền hạn và cơ cấu tổ chức của</w:t>
      </w:r>
      <w:r w:rsidR="00853675" w:rsidRPr="00DF53CD">
        <w:rPr>
          <w:rFonts w:ascii="Times New Roman" w:eastAsia="Times New Roman" w:hAnsi="Times New Roman" w:cs="Times New Roman"/>
          <w:i/>
          <w:color w:val="000000" w:themeColor="text1"/>
          <w:spacing w:val="-8"/>
          <w:sz w:val="28"/>
          <w:szCs w:val="28"/>
        </w:rPr>
        <w:t xml:space="preserve"> </w:t>
      </w:r>
      <w:r w:rsidR="00853675" w:rsidRPr="00BF63DE">
        <w:rPr>
          <w:rFonts w:ascii="Times New Roman" w:eastAsia="Times New Roman" w:hAnsi="Times New Roman" w:cs="Times New Roman"/>
          <w:i/>
          <w:color w:val="000000" w:themeColor="text1"/>
          <w:spacing w:val="-8"/>
          <w:sz w:val="28"/>
          <w:szCs w:val="28"/>
          <w:lang w:val="vi-VN"/>
        </w:rPr>
        <w:t>Sở</w:t>
      </w:r>
      <w:r w:rsidR="00853675" w:rsidRPr="00DF53CD">
        <w:rPr>
          <w:rFonts w:ascii="Times New Roman" w:eastAsia="Times New Roman" w:hAnsi="Times New Roman" w:cs="Times New Roman"/>
          <w:i/>
          <w:color w:val="000000" w:themeColor="text1"/>
          <w:spacing w:val="-8"/>
          <w:sz w:val="28"/>
          <w:szCs w:val="28"/>
        </w:rPr>
        <w:t xml:space="preserve"> </w:t>
      </w:r>
      <w:r w:rsidR="00853675" w:rsidRPr="00BF63DE">
        <w:rPr>
          <w:rFonts w:ascii="Times New Roman" w:eastAsia="Times New Roman" w:hAnsi="Times New Roman" w:cs="Times New Roman"/>
          <w:i/>
          <w:color w:val="000000" w:themeColor="text1"/>
          <w:spacing w:val="-8"/>
          <w:sz w:val="28"/>
          <w:szCs w:val="28"/>
          <w:lang w:val="vi-VN"/>
        </w:rPr>
        <w:t>Giáo dục và Đào tạo tỉnh Lạng Sơn</w:t>
      </w:r>
      <w:r w:rsidR="00853675" w:rsidRPr="00DF53CD">
        <w:rPr>
          <w:rFonts w:ascii="Times New Roman" w:eastAsia="Times New Roman" w:hAnsi="Times New Roman" w:cs="Times New Roman"/>
          <w:i/>
          <w:color w:val="000000" w:themeColor="text1"/>
          <w:spacing w:val="-8"/>
          <w:sz w:val="28"/>
          <w:szCs w:val="28"/>
        </w:rPr>
        <w:t>.</w:t>
      </w:r>
    </w:p>
    <w:p w14:paraId="6AD0E6F3" w14:textId="24C222AB" w:rsidR="00B558C1" w:rsidRPr="00BF63DE" w:rsidRDefault="004C4AC0" w:rsidP="001470D8">
      <w:pPr>
        <w:shd w:val="clear" w:color="auto" w:fill="FFFFFF"/>
        <w:spacing w:before="120" w:after="120"/>
        <w:ind w:firstLine="720"/>
        <w:jc w:val="both"/>
        <w:rPr>
          <w:rFonts w:ascii="Times New Roman" w:eastAsia="Times New Roman" w:hAnsi="Times New Roman" w:cs="Times New Roman"/>
          <w:i/>
          <w:color w:val="000000" w:themeColor="text1"/>
          <w:spacing w:val="-8"/>
          <w:sz w:val="28"/>
          <w:szCs w:val="28"/>
          <w:lang w:val="vi-VN"/>
        </w:rPr>
      </w:pPr>
      <w:r w:rsidRPr="00DF53CD">
        <w:rPr>
          <w:rFonts w:ascii="Times New Roman" w:eastAsia="Times New Roman" w:hAnsi="Times New Roman" w:cs="Times New Roman"/>
          <w:b/>
          <w:bCs/>
          <w:color w:val="000000" w:themeColor="text1"/>
          <w:sz w:val="28"/>
          <w:szCs w:val="28"/>
          <w:lang w:val="vi-VN" w:eastAsia="vi-VN"/>
        </w:rPr>
        <w:t xml:space="preserve">Điều 1. </w:t>
      </w:r>
      <w:r w:rsidRPr="00DF53CD">
        <w:rPr>
          <w:rFonts w:ascii="Times New Roman" w:eastAsia="Times New Roman" w:hAnsi="Times New Roman" w:cs="Times New Roman"/>
          <w:bCs/>
          <w:color w:val="000000" w:themeColor="text1"/>
          <w:sz w:val="28"/>
          <w:szCs w:val="28"/>
          <w:lang w:val="vi-VN" w:eastAsia="vi-VN"/>
        </w:rPr>
        <w:t xml:space="preserve">Bãi bỏ toàn bộ </w:t>
      </w:r>
      <w:bookmarkStart w:id="1" w:name="_Hlk211585187"/>
      <w:r w:rsidR="00B558C1" w:rsidRPr="00DF53CD">
        <w:rPr>
          <w:rFonts w:ascii="Times New Roman" w:eastAsia="Times New Roman" w:hAnsi="Times New Roman" w:cs="Times New Roman"/>
          <w:color w:val="000000" w:themeColor="text1"/>
          <w:spacing w:val="-8"/>
          <w:sz w:val="28"/>
          <w:szCs w:val="28"/>
          <w:lang w:val="vi-VN"/>
        </w:rPr>
        <w:t>Quyết định</w:t>
      </w:r>
      <w:r w:rsidR="00B558C1" w:rsidRPr="00DF53CD">
        <w:rPr>
          <w:rFonts w:ascii="Times New Roman" w:eastAsia="Times New Roman" w:hAnsi="Times New Roman" w:cs="Times New Roman"/>
          <w:color w:val="000000" w:themeColor="text1"/>
          <w:spacing w:val="-8"/>
          <w:sz w:val="28"/>
          <w:szCs w:val="28"/>
        </w:rPr>
        <w:t xml:space="preserve"> số 43/2025/</w:t>
      </w:r>
      <w:r w:rsidR="00B558C1" w:rsidRPr="00DF53CD">
        <w:rPr>
          <w:rFonts w:ascii="Times New Roman" w:eastAsia="Times New Roman" w:hAnsi="Times New Roman" w:cs="Times New Roman"/>
          <w:color w:val="000000" w:themeColor="text1"/>
          <w:spacing w:val="-8"/>
          <w:sz w:val="28"/>
          <w:szCs w:val="28"/>
          <w:lang w:val="vi-VN"/>
        </w:rPr>
        <w:t>QĐ-UBND</w:t>
      </w:r>
      <w:r w:rsidR="00B558C1" w:rsidRPr="00DF53CD">
        <w:rPr>
          <w:rFonts w:ascii="Times New Roman" w:eastAsia="Times New Roman" w:hAnsi="Times New Roman" w:cs="Times New Roman"/>
          <w:color w:val="000000" w:themeColor="text1"/>
          <w:spacing w:val="-8"/>
          <w:sz w:val="28"/>
          <w:szCs w:val="28"/>
        </w:rPr>
        <w:t xml:space="preserve"> </w:t>
      </w:r>
      <w:r w:rsidR="00B558C1" w:rsidRPr="00BF63DE">
        <w:rPr>
          <w:rFonts w:ascii="Times New Roman" w:eastAsia="Times New Roman" w:hAnsi="Times New Roman" w:cs="Times New Roman"/>
          <w:color w:val="000000" w:themeColor="text1"/>
          <w:spacing w:val="-8"/>
          <w:sz w:val="28"/>
          <w:szCs w:val="28"/>
          <w:lang w:val="vi-VN"/>
        </w:rPr>
        <w:t xml:space="preserve">ngày </w:t>
      </w:r>
      <w:r w:rsidR="00B558C1" w:rsidRPr="00BF63DE">
        <w:rPr>
          <w:rFonts w:ascii="Times New Roman" w:eastAsia="Times New Roman" w:hAnsi="Times New Roman" w:cs="Times New Roman"/>
          <w:color w:val="000000" w:themeColor="text1"/>
          <w:spacing w:val="-8"/>
          <w:sz w:val="28"/>
          <w:szCs w:val="28"/>
        </w:rPr>
        <w:t>30 tháng 6 năm 2025</w:t>
      </w:r>
      <w:r w:rsidR="00B558C1" w:rsidRPr="00BF63DE">
        <w:rPr>
          <w:rFonts w:ascii="Times New Roman" w:eastAsia="Times New Roman" w:hAnsi="Times New Roman" w:cs="Times New Roman"/>
          <w:color w:val="000000" w:themeColor="text1"/>
          <w:spacing w:val="-8"/>
          <w:sz w:val="28"/>
          <w:szCs w:val="28"/>
          <w:lang w:val="vi-VN"/>
        </w:rPr>
        <w:t xml:space="preserve"> của Ủy ban nhân dân tỉnh </w:t>
      </w:r>
      <w:r w:rsidR="00B558C1" w:rsidRPr="00BF63DE">
        <w:rPr>
          <w:rFonts w:ascii="Times New Roman" w:eastAsia="Times New Roman" w:hAnsi="Times New Roman" w:cs="Times New Roman"/>
          <w:color w:val="000000" w:themeColor="text1"/>
          <w:spacing w:val="-8"/>
          <w:sz w:val="28"/>
          <w:szCs w:val="28"/>
        </w:rPr>
        <w:t>quy</w:t>
      </w:r>
      <w:r w:rsidR="00B558C1" w:rsidRPr="00BF63DE">
        <w:rPr>
          <w:rFonts w:ascii="Times New Roman" w:eastAsia="Times New Roman" w:hAnsi="Times New Roman" w:cs="Times New Roman"/>
          <w:color w:val="000000" w:themeColor="text1"/>
          <w:spacing w:val="-8"/>
          <w:sz w:val="28"/>
          <w:szCs w:val="28"/>
          <w:lang w:val="vi-VN"/>
        </w:rPr>
        <w:t xml:space="preserve"> định chức năng, nhiệm vụ, quyền hạn và cơ cấu tổ chức của</w:t>
      </w:r>
      <w:r w:rsidR="00B558C1" w:rsidRPr="00DF53CD">
        <w:rPr>
          <w:rFonts w:ascii="Times New Roman" w:eastAsia="Times New Roman" w:hAnsi="Times New Roman" w:cs="Times New Roman"/>
          <w:color w:val="000000" w:themeColor="text1"/>
          <w:spacing w:val="-8"/>
          <w:sz w:val="28"/>
          <w:szCs w:val="28"/>
        </w:rPr>
        <w:t xml:space="preserve"> </w:t>
      </w:r>
      <w:r w:rsidR="00B558C1" w:rsidRPr="00BF63DE">
        <w:rPr>
          <w:rFonts w:ascii="Times New Roman" w:eastAsia="Times New Roman" w:hAnsi="Times New Roman" w:cs="Times New Roman"/>
          <w:color w:val="000000" w:themeColor="text1"/>
          <w:spacing w:val="-8"/>
          <w:sz w:val="28"/>
          <w:szCs w:val="28"/>
          <w:lang w:val="vi-VN"/>
        </w:rPr>
        <w:t>Sở</w:t>
      </w:r>
      <w:r w:rsidR="00B558C1" w:rsidRPr="00DF53CD">
        <w:rPr>
          <w:rFonts w:ascii="Times New Roman" w:eastAsia="Times New Roman" w:hAnsi="Times New Roman" w:cs="Times New Roman"/>
          <w:color w:val="000000" w:themeColor="text1"/>
          <w:spacing w:val="-8"/>
          <w:sz w:val="28"/>
          <w:szCs w:val="28"/>
        </w:rPr>
        <w:t xml:space="preserve"> </w:t>
      </w:r>
      <w:r w:rsidR="00B558C1" w:rsidRPr="00BF63DE">
        <w:rPr>
          <w:rFonts w:ascii="Times New Roman" w:eastAsia="Times New Roman" w:hAnsi="Times New Roman" w:cs="Times New Roman"/>
          <w:color w:val="000000" w:themeColor="text1"/>
          <w:spacing w:val="-8"/>
          <w:sz w:val="28"/>
          <w:szCs w:val="28"/>
          <w:lang w:val="vi-VN"/>
        </w:rPr>
        <w:t>Giáo dục và Đào tạo tỉnh Lạng Sơn</w:t>
      </w:r>
      <w:r w:rsidR="006A4E51" w:rsidRPr="00DF53CD">
        <w:rPr>
          <w:rFonts w:ascii="Times New Roman" w:eastAsia="Times New Roman" w:hAnsi="Times New Roman" w:cs="Times New Roman"/>
          <w:color w:val="000000" w:themeColor="text1"/>
          <w:spacing w:val="-8"/>
          <w:sz w:val="28"/>
          <w:szCs w:val="28"/>
        </w:rPr>
        <w:t>.</w:t>
      </w:r>
      <w:bookmarkEnd w:id="1"/>
    </w:p>
    <w:p w14:paraId="5251F5C7" w14:textId="09FB30A6" w:rsidR="00A046F1" w:rsidRPr="00A046F1" w:rsidRDefault="00A046F1" w:rsidP="00CD5F1B">
      <w:pPr>
        <w:spacing w:before="120" w:after="120" w:line="400" w:lineRule="exact"/>
        <w:ind w:firstLine="720"/>
        <w:jc w:val="both"/>
        <w:rPr>
          <w:rFonts w:ascii="Times New Roman" w:hAnsi="Times New Roman" w:cs="Times New Roman"/>
          <w:spacing w:val="-8"/>
          <w:sz w:val="28"/>
          <w:szCs w:val="28"/>
          <w:lang w:val="es-PR"/>
        </w:rPr>
      </w:pPr>
      <w:r w:rsidRPr="00A046F1">
        <w:rPr>
          <w:rFonts w:ascii="Times New Roman" w:hAnsi="Times New Roman" w:cs="Times New Roman"/>
          <w:b/>
          <w:spacing w:val="-8"/>
          <w:sz w:val="28"/>
          <w:szCs w:val="28"/>
          <w:lang w:val="es-PR"/>
        </w:rPr>
        <w:t xml:space="preserve">Điều 2. </w:t>
      </w:r>
      <w:r w:rsidRPr="00A046F1">
        <w:rPr>
          <w:rFonts w:ascii="Times New Roman" w:hAnsi="Times New Roman" w:cs="Times New Roman"/>
          <w:spacing w:val="-8"/>
          <w:sz w:val="28"/>
          <w:szCs w:val="28"/>
          <w:lang w:val="es-PR"/>
        </w:rPr>
        <w:t xml:space="preserve">Quyết định này có hiệu lực thi hành kể từ </w:t>
      </w:r>
      <w:r w:rsidRPr="004B6FA1">
        <w:rPr>
          <w:rFonts w:ascii="Times New Roman" w:hAnsi="Times New Roman" w:cs="Times New Roman"/>
          <w:color w:val="FF0000"/>
          <w:spacing w:val="-8"/>
          <w:sz w:val="28"/>
          <w:szCs w:val="28"/>
          <w:lang w:val="es-PR"/>
        </w:rPr>
        <w:t xml:space="preserve">ngày </w:t>
      </w:r>
      <w:r w:rsidR="004B6FA1" w:rsidRPr="004B6FA1">
        <w:rPr>
          <w:rFonts w:ascii="Times New Roman" w:hAnsi="Times New Roman" w:cs="Times New Roman"/>
          <w:color w:val="FF0000"/>
          <w:spacing w:val="-8"/>
          <w:sz w:val="28"/>
          <w:szCs w:val="28"/>
          <w:lang w:val="es-PR"/>
        </w:rPr>
        <w:t xml:space="preserve"> </w:t>
      </w:r>
      <w:r w:rsidRPr="004B6FA1">
        <w:rPr>
          <w:rFonts w:ascii="Times New Roman" w:hAnsi="Times New Roman" w:cs="Times New Roman"/>
          <w:color w:val="FF0000"/>
          <w:spacing w:val="-8"/>
          <w:sz w:val="28"/>
          <w:szCs w:val="28"/>
          <w:lang w:val="es-PR"/>
        </w:rPr>
        <w:t xml:space="preserve"> tháng </w:t>
      </w:r>
      <w:r w:rsidRPr="004B6FA1">
        <w:rPr>
          <w:rFonts w:ascii="Times New Roman" w:hAnsi="Times New Roman" w:cs="Times New Roman"/>
          <w:color w:val="FF0000"/>
          <w:spacing w:val="-8"/>
          <w:sz w:val="28"/>
          <w:szCs w:val="28"/>
          <w:lang w:val="es-PR"/>
        </w:rPr>
        <w:t>11</w:t>
      </w:r>
      <w:r w:rsidRPr="004B6FA1">
        <w:rPr>
          <w:rFonts w:ascii="Times New Roman" w:hAnsi="Times New Roman" w:cs="Times New Roman"/>
          <w:color w:val="FF0000"/>
          <w:spacing w:val="-8"/>
          <w:sz w:val="28"/>
          <w:szCs w:val="28"/>
          <w:lang w:val="es-PR"/>
        </w:rPr>
        <w:t xml:space="preserve"> năm 2025</w:t>
      </w:r>
      <w:r w:rsidRPr="00A046F1">
        <w:rPr>
          <w:rFonts w:ascii="Times New Roman" w:hAnsi="Times New Roman" w:cs="Times New Roman"/>
          <w:spacing w:val="-8"/>
          <w:sz w:val="28"/>
          <w:szCs w:val="28"/>
          <w:lang w:val="es-PR"/>
        </w:rPr>
        <w:t>.</w:t>
      </w:r>
    </w:p>
    <w:p w14:paraId="2D4EB9F2" w14:textId="77777777" w:rsidR="00A046F1" w:rsidRPr="00A046F1" w:rsidRDefault="00A046F1" w:rsidP="00A046F1">
      <w:pPr>
        <w:shd w:val="clear" w:color="auto" w:fill="FFFFFF"/>
        <w:spacing w:before="120" w:after="120" w:line="400" w:lineRule="exact"/>
        <w:ind w:firstLine="720"/>
        <w:jc w:val="both"/>
        <w:rPr>
          <w:rFonts w:ascii="Times New Roman" w:hAnsi="Times New Roman" w:cs="Times New Roman"/>
          <w:sz w:val="28"/>
          <w:szCs w:val="28"/>
          <w:lang w:val="es-PR"/>
        </w:rPr>
      </w:pPr>
      <w:r w:rsidRPr="00A046F1">
        <w:rPr>
          <w:rFonts w:ascii="Times New Roman" w:hAnsi="Times New Roman" w:cs="Times New Roman"/>
          <w:b/>
          <w:sz w:val="28"/>
          <w:szCs w:val="28"/>
          <w:lang w:val="es-PR"/>
        </w:rPr>
        <w:lastRenderedPageBreak/>
        <w:t xml:space="preserve">Điều 3. </w:t>
      </w:r>
      <w:r w:rsidRPr="00A046F1">
        <w:rPr>
          <w:rFonts w:ascii="Times New Roman" w:hAnsi="Times New Roman" w:cs="Times New Roman"/>
          <w:sz w:val="28"/>
          <w:szCs w:val="28"/>
          <w:lang w:val="nl-NL"/>
        </w:rPr>
        <w:t xml:space="preserve">Chánh Văn phòng </w:t>
      </w:r>
      <w:r w:rsidRPr="00A046F1">
        <w:rPr>
          <w:rFonts w:ascii="Times New Roman" w:hAnsi="Times New Roman" w:cs="Times New Roman"/>
          <w:sz w:val="28"/>
          <w:szCs w:val="28"/>
          <w:lang w:val="es-PR"/>
        </w:rPr>
        <w:t>Ủy</w:t>
      </w:r>
      <w:r w:rsidRPr="00A046F1">
        <w:rPr>
          <w:rFonts w:ascii="Times New Roman" w:hAnsi="Times New Roman" w:cs="Times New Roman"/>
          <w:sz w:val="28"/>
          <w:szCs w:val="28"/>
          <w:lang w:val="vi-VN"/>
        </w:rPr>
        <w:t xml:space="preserve"> ban nhân dân</w:t>
      </w:r>
      <w:r w:rsidRPr="00A046F1">
        <w:rPr>
          <w:rFonts w:ascii="Times New Roman" w:hAnsi="Times New Roman" w:cs="Times New Roman"/>
          <w:sz w:val="28"/>
          <w:szCs w:val="28"/>
          <w:lang w:val="nl-NL"/>
        </w:rPr>
        <w:t xml:space="preserve"> tỉnh, Thủ trưởng các sở, ban, ngành</w:t>
      </w:r>
      <w:r w:rsidRPr="00A046F1">
        <w:rPr>
          <w:rFonts w:ascii="Times New Roman" w:hAnsi="Times New Roman" w:cs="Times New Roman"/>
          <w:sz w:val="28"/>
          <w:szCs w:val="28"/>
          <w:lang w:val="vi-VN"/>
        </w:rPr>
        <w:t>;</w:t>
      </w:r>
      <w:r w:rsidRPr="00A046F1">
        <w:rPr>
          <w:rFonts w:ascii="Times New Roman" w:hAnsi="Times New Roman" w:cs="Times New Roman"/>
          <w:sz w:val="28"/>
          <w:szCs w:val="28"/>
          <w:lang w:val="nl-NL"/>
        </w:rPr>
        <w:t xml:space="preserve"> Chủ tịch Ủy ban nhân dân các xã, phường và các tổ chức, cá nhân có liên quan chịu trách nhiệm thi hành Quyết định này</w:t>
      </w:r>
      <w:r w:rsidRPr="00A046F1">
        <w:rPr>
          <w:rFonts w:ascii="Times New Roman" w:hAnsi="Times New Roman" w:cs="Times New Roman"/>
          <w:sz w:val="28"/>
          <w:szCs w:val="28"/>
          <w:lang w:val="es-PR"/>
        </w:rPr>
        <w:t xml:space="preserve">./.    </w:t>
      </w:r>
    </w:p>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4428"/>
        <w:gridCol w:w="4928"/>
      </w:tblGrid>
      <w:tr w:rsidR="00DF53CD" w:rsidRPr="00DF53CD" w14:paraId="45D17CB7" w14:textId="77777777" w:rsidTr="00DF53CD">
        <w:trPr>
          <w:tblCellSpacing w:w="0" w:type="dxa"/>
          <w:jc w:val="center"/>
        </w:trPr>
        <w:tc>
          <w:tcPr>
            <w:tcW w:w="4428" w:type="dxa"/>
            <w:shd w:val="clear" w:color="auto" w:fill="FFFFFF"/>
            <w:tcMar>
              <w:top w:w="0" w:type="dxa"/>
              <w:left w:w="108" w:type="dxa"/>
              <w:bottom w:w="0" w:type="dxa"/>
              <w:right w:w="108" w:type="dxa"/>
            </w:tcMar>
            <w:hideMark/>
          </w:tcPr>
          <w:p w14:paraId="64A71996" w14:textId="318592EE" w:rsidR="004C4AC0" w:rsidRPr="00DF53CD" w:rsidRDefault="004C4AC0" w:rsidP="004C4AC0">
            <w:pPr>
              <w:spacing w:before="120" w:after="240" w:line="234" w:lineRule="atLeast"/>
              <w:rPr>
                <w:rFonts w:ascii="Times New Roman" w:eastAsia="Times New Roman" w:hAnsi="Times New Roman" w:cs="Times New Roman"/>
                <w:color w:val="000000" w:themeColor="text1"/>
                <w:sz w:val="28"/>
                <w:szCs w:val="28"/>
                <w:lang w:val="vi-VN" w:eastAsia="vi-VN"/>
              </w:rPr>
            </w:pPr>
            <w:r w:rsidRPr="00DF53CD">
              <w:rPr>
                <w:rFonts w:ascii="Times New Roman" w:eastAsia="Times New Roman" w:hAnsi="Times New Roman" w:cs="Times New Roman"/>
                <w:b/>
                <w:bCs/>
                <w:i/>
                <w:iCs/>
                <w:color w:val="000000" w:themeColor="text1"/>
                <w:sz w:val="24"/>
                <w:szCs w:val="24"/>
                <w:lang w:val="vi-VN" w:eastAsia="vi-VN"/>
              </w:rPr>
              <w:t>Nơi nhận:</w:t>
            </w:r>
            <w:r w:rsidRPr="00DF53CD">
              <w:rPr>
                <w:rFonts w:ascii="Times New Roman" w:eastAsia="Times New Roman" w:hAnsi="Times New Roman" w:cs="Times New Roman"/>
                <w:b/>
                <w:bCs/>
                <w:i/>
                <w:iCs/>
                <w:color w:val="000000" w:themeColor="text1"/>
                <w:sz w:val="28"/>
                <w:szCs w:val="28"/>
                <w:lang w:val="vi-VN" w:eastAsia="vi-VN"/>
              </w:rPr>
              <w:br/>
            </w:r>
            <w:r w:rsidRPr="00DF53CD">
              <w:rPr>
                <w:rFonts w:ascii="Times New Roman" w:eastAsia="Times New Roman" w:hAnsi="Times New Roman" w:cs="Times New Roman"/>
                <w:color w:val="000000" w:themeColor="text1"/>
                <w:lang w:val="vi-VN" w:eastAsia="vi-VN"/>
              </w:rPr>
              <w:t xml:space="preserve">- Như Điều </w:t>
            </w:r>
            <w:r w:rsidR="002C44FF">
              <w:rPr>
                <w:rFonts w:ascii="Times New Roman" w:eastAsia="Times New Roman" w:hAnsi="Times New Roman" w:cs="Times New Roman"/>
                <w:color w:val="000000" w:themeColor="text1"/>
                <w:lang w:eastAsia="vi-VN"/>
              </w:rPr>
              <w:t>3</w:t>
            </w:r>
            <w:bookmarkStart w:id="2" w:name="_GoBack"/>
            <w:bookmarkEnd w:id="2"/>
            <w:r w:rsidRPr="00DF53CD">
              <w:rPr>
                <w:rFonts w:ascii="Times New Roman" w:eastAsia="Times New Roman" w:hAnsi="Times New Roman" w:cs="Times New Roman"/>
                <w:color w:val="000000" w:themeColor="text1"/>
                <w:lang w:val="vi-VN" w:eastAsia="vi-VN"/>
              </w:rPr>
              <w:t>;</w:t>
            </w:r>
            <w:r w:rsidRPr="00DF53CD">
              <w:rPr>
                <w:rFonts w:ascii="Times New Roman" w:eastAsia="Times New Roman" w:hAnsi="Times New Roman" w:cs="Times New Roman"/>
                <w:color w:val="000000" w:themeColor="text1"/>
                <w:lang w:val="vi-VN" w:eastAsia="vi-VN"/>
              </w:rPr>
              <w:br/>
              <w:t>- Chính phủ;</w:t>
            </w:r>
            <w:r w:rsidRPr="00DF53CD">
              <w:rPr>
                <w:rFonts w:ascii="Times New Roman" w:eastAsia="Times New Roman" w:hAnsi="Times New Roman" w:cs="Times New Roman"/>
                <w:color w:val="000000" w:themeColor="text1"/>
                <w:lang w:val="vi-VN" w:eastAsia="vi-VN"/>
              </w:rPr>
              <w:br/>
              <w:t>- Bộ Giáo dục và Đào tạo;</w:t>
            </w:r>
            <w:r w:rsidRPr="00DF53CD">
              <w:rPr>
                <w:rFonts w:ascii="Times New Roman" w:eastAsia="Times New Roman" w:hAnsi="Times New Roman" w:cs="Times New Roman"/>
                <w:color w:val="000000" w:themeColor="text1"/>
                <w:lang w:val="vi-VN" w:eastAsia="vi-VN"/>
              </w:rPr>
              <w:br/>
              <w:t>- Cục KTVB và Quản lý XLVPHC, Bộ Tư pháp;</w:t>
            </w:r>
            <w:r w:rsidRPr="00DF53CD">
              <w:rPr>
                <w:rFonts w:ascii="Times New Roman" w:eastAsia="Times New Roman" w:hAnsi="Times New Roman" w:cs="Times New Roman"/>
                <w:color w:val="000000" w:themeColor="text1"/>
                <w:lang w:val="vi-VN" w:eastAsia="vi-VN"/>
              </w:rPr>
              <w:br/>
              <w:t>- Thường trực Tỉnh uỷ;</w:t>
            </w:r>
            <w:r w:rsidRPr="00DF53CD">
              <w:rPr>
                <w:rFonts w:ascii="Times New Roman" w:eastAsia="Times New Roman" w:hAnsi="Times New Roman" w:cs="Times New Roman"/>
                <w:color w:val="000000" w:themeColor="text1"/>
                <w:lang w:val="vi-VN" w:eastAsia="vi-VN"/>
              </w:rPr>
              <w:br/>
              <w:t>- Thường trực HĐND tỉnh;</w:t>
            </w:r>
            <w:r w:rsidRPr="00DF53CD">
              <w:rPr>
                <w:rFonts w:ascii="Times New Roman" w:eastAsia="Times New Roman" w:hAnsi="Times New Roman" w:cs="Times New Roman"/>
                <w:color w:val="000000" w:themeColor="text1"/>
                <w:lang w:val="vi-VN" w:eastAsia="vi-VN"/>
              </w:rPr>
              <w:br/>
              <w:t>- Thường trực Đảng uỷ UBND tỉnh;</w:t>
            </w:r>
            <w:r w:rsidRPr="00DF53CD">
              <w:rPr>
                <w:rFonts w:ascii="Times New Roman" w:eastAsia="Times New Roman" w:hAnsi="Times New Roman" w:cs="Times New Roman"/>
                <w:color w:val="000000" w:themeColor="text1"/>
                <w:lang w:val="vi-VN" w:eastAsia="vi-VN"/>
              </w:rPr>
              <w:br/>
              <w:t>- Chủ tịch, các Phó Chủ tịch UBND tỉnh;</w:t>
            </w:r>
            <w:r w:rsidRPr="00DF53CD">
              <w:rPr>
                <w:rFonts w:ascii="Times New Roman" w:eastAsia="Times New Roman" w:hAnsi="Times New Roman" w:cs="Times New Roman"/>
                <w:color w:val="000000" w:themeColor="text1"/>
                <w:lang w:val="vi-VN" w:eastAsia="vi-VN"/>
              </w:rPr>
              <w:br/>
              <w:t>- Đại biểu Quốc hội tỉnh;</w:t>
            </w:r>
            <w:r w:rsidRPr="00DF53CD">
              <w:rPr>
                <w:rFonts w:ascii="Times New Roman" w:eastAsia="Times New Roman" w:hAnsi="Times New Roman" w:cs="Times New Roman"/>
                <w:color w:val="000000" w:themeColor="text1"/>
                <w:lang w:val="vi-VN" w:eastAsia="vi-VN"/>
              </w:rPr>
              <w:br/>
              <w:t>- Ủy ban MTTQ Việt Nam tỉnh;</w:t>
            </w:r>
            <w:r w:rsidRPr="00DF53CD">
              <w:rPr>
                <w:rFonts w:ascii="Times New Roman" w:eastAsia="Times New Roman" w:hAnsi="Times New Roman" w:cs="Times New Roman"/>
                <w:color w:val="000000" w:themeColor="text1"/>
                <w:lang w:val="vi-VN" w:eastAsia="vi-VN"/>
              </w:rPr>
              <w:br/>
              <w:t>- Các VP: Tỉnh uỷ, Đoàn ĐBQH</w:t>
            </w:r>
            <w:r w:rsidRPr="00DF53CD">
              <w:rPr>
                <w:rFonts w:ascii="Times New Roman" w:eastAsia="Times New Roman" w:hAnsi="Times New Roman" w:cs="Times New Roman"/>
                <w:color w:val="000000" w:themeColor="text1"/>
                <w:lang w:val="vi-VN" w:eastAsia="vi-VN"/>
              </w:rPr>
              <w:br/>
              <w:t>và HĐND tỉnh, UBND tỉnh;</w:t>
            </w:r>
            <w:r w:rsidRPr="00DF53CD">
              <w:rPr>
                <w:rFonts w:ascii="Times New Roman" w:eastAsia="Times New Roman" w:hAnsi="Times New Roman" w:cs="Times New Roman"/>
                <w:color w:val="000000" w:themeColor="text1"/>
                <w:lang w:val="vi-VN" w:eastAsia="vi-VN"/>
              </w:rPr>
              <w:br/>
              <w:t>- Báo và Đài Phát thanh Truyền hình Lạng Sơn,</w:t>
            </w:r>
            <w:r w:rsidRPr="00DF53CD">
              <w:rPr>
                <w:rFonts w:ascii="Times New Roman" w:eastAsia="Times New Roman" w:hAnsi="Times New Roman" w:cs="Times New Roman"/>
                <w:color w:val="000000" w:themeColor="text1"/>
                <w:lang w:val="vi-VN" w:eastAsia="vi-VN"/>
              </w:rPr>
              <w:br/>
              <w:t>Cổng Thông tin điện tử tỉnh, Công báo tỉnh;</w:t>
            </w:r>
            <w:r w:rsidRPr="00DF53CD">
              <w:rPr>
                <w:rFonts w:ascii="Times New Roman" w:eastAsia="Times New Roman" w:hAnsi="Times New Roman" w:cs="Times New Roman"/>
                <w:color w:val="000000" w:themeColor="text1"/>
                <w:lang w:val="vi-VN" w:eastAsia="vi-VN"/>
              </w:rPr>
              <w:br/>
              <w:t>- Các PCVP UBND tỉnh, các phòng CM;</w:t>
            </w:r>
            <w:r w:rsidRPr="00DF53CD">
              <w:rPr>
                <w:rFonts w:ascii="Times New Roman" w:eastAsia="Times New Roman" w:hAnsi="Times New Roman" w:cs="Times New Roman"/>
                <w:color w:val="000000" w:themeColor="text1"/>
                <w:lang w:val="vi-VN" w:eastAsia="vi-VN"/>
              </w:rPr>
              <w:br/>
              <w:t xml:space="preserve">- Lưu: VT, </w:t>
            </w:r>
            <w:r w:rsidR="006D4F67" w:rsidRPr="00DF53CD">
              <w:rPr>
                <w:rFonts w:ascii="Times New Roman" w:eastAsia="Times New Roman" w:hAnsi="Times New Roman" w:cs="Times New Roman"/>
                <w:color w:val="000000" w:themeColor="text1"/>
                <w:lang w:eastAsia="vi-VN"/>
              </w:rPr>
              <w:t>TCCB</w:t>
            </w:r>
            <w:r w:rsidRPr="00DF53CD">
              <w:rPr>
                <w:rFonts w:ascii="Times New Roman" w:eastAsia="Times New Roman" w:hAnsi="Times New Roman" w:cs="Times New Roman"/>
                <w:color w:val="000000" w:themeColor="text1"/>
                <w:lang w:val="vi-VN" w:eastAsia="vi-VN"/>
              </w:rPr>
              <w:t>.</w:t>
            </w:r>
          </w:p>
        </w:tc>
        <w:tc>
          <w:tcPr>
            <w:tcW w:w="4928" w:type="dxa"/>
            <w:shd w:val="clear" w:color="auto" w:fill="FFFFFF"/>
            <w:tcMar>
              <w:top w:w="0" w:type="dxa"/>
              <w:left w:w="108" w:type="dxa"/>
              <w:bottom w:w="0" w:type="dxa"/>
              <w:right w:w="108" w:type="dxa"/>
            </w:tcMar>
            <w:hideMark/>
          </w:tcPr>
          <w:p w14:paraId="798D8919" w14:textId="7E544520" w:rsidR="004C4AC0" w:rsidRPr="00DF53CD" w:rsidRDefault="004C4AC0" w:rsidP="004C4AC0">
            <w:pPr>
              <w:spacing w:before="120" w:after="240" w:line="234" w:lineRule="atLeast"/>
              <w:jc w:val="center"/>
              <w:rPr>
                <w:rFonts w:ascii="Times New Roman" w:eastAsia="Times New Roman" w:hAnsi="Times New Roman" w:cs="Times New Roman"/>
                <w:color w:val="000000" w:themeColor="text1"/>
                <w:sz w:val="28"/>
                <w:szCs w:val="28"/>
                <w:lang w:val="vi-VN" w:eastAsia="vi-VN"/>
              </w:rPr>
            </w:pPr>
            <w:r w:rsidRPr="00DF53CD">
              <w:rPr>
                <w:rFonts w:ascii="Times New Roman" w:eastAsia="Times New Roman" w:hAnsi="Times New Roman" w:cs="Times New Roman"/>
                <w:b/>
                <w:bCs/>
                <w:color w:val="000000" w:themeColor="text1"/>
                <w:sz w:val="28"/>
                <w:szCs w:val="28"/>
                <w:lang w:val="vi-VN" w:eastAsia="vi-VN"/>
              </w:rPr>
              <w:t>TM. ỦY BAN NHÂN DÂN</w:t>
            </w:r>
            <w:r w:rsidRPr="00DF53CD">
              <w:rPr>
                <w:rFonts w:ascii="Times New Roman" w:eastAsia="Times New Roman" w:hAnsi="Times New Roman" w:cs="Times New Roman"/>
                <w:color w:val="000000" w:themeColor="text1"/>
                <w:sz w:val="28"/>
                <w:szCs w:val="28"/>
                <w:lang w:val="vi-VN" w:eastAsia="vi-VN"/>
              </w:rPr>
              <w:br/>
            </w:r>
            <w:r w:rsidRPr="00DF53CD">
              <w:rPr>
                <w:rFonts w:ascii="Times New Roman" w:eastAsia="Times New Roman" w:hAnsi="Times New Roman" w:cs="Times New Roman"/>
                <w:b/>
                <w:bCs/>
                <w:color w:val="000000" w:themeColor="text1"/>
                <w:sz w:val="28"/>
                <w:szCs w:val="28"/>
                <w:lang w:val="vi-VN" w:eastAsia="vi-VN"/>
              </w:rPr>
              <w:t>CHỦ TỊCH</w:t>
            </w:r>
            <w:r w:rsidRPr="00DF53CD">
              <w:rPr>
                <w:rFonts w:ascii="Times New Roman" w:eastAsia="Times New Roman" w:hAnsi="Times New Roman" w:cs="Times New Roman"/>
                <w:b/>
                <w:bCs/>
                <w:color w:val="000000" w:themeColor="text1"/>
                <w:sz w:val="28"/>
                <w:szCs w:val="28"/>
                <w:lang w:val="vi-VN" w:eastAsia="vi-VN"/>
              </w:rPr>
              <w:br/>
            </w:r>
          </w:p>
        </w:tc>
      </w:tr>
    </w:tbl>
    <w:p w14:paraId="3D48591E" w14:textId="77777777" w:rsidR="0078775E" w:rsidRPr="00DF53CD" w:rsidRDefault="00A573C1">
      <w:pPr>
        <w:rPr>
          <w:rFonts w:ascii="Times New Roman" w:hAnsi="Times New Roman" w:cs="Times New Roman"/>
          <w:color w:val="000000" w:themeColor="text1"/>
          <w:sz w:val="28"/>
          <w:szCs w:val="28"/>
        </w:rPr>
      </w:pPr>
    </w:p>
    <w:sectPr w:rsidR="0078775E" w:rsidRPr="00DF53CD" w:rsidSect="005641AB">
      <w:pgSz w:w="12240" w:h="15840"/>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36F"/>
    <w:rsid w:val="00010AC8"/>
    <w:rsid w:val="0002767A"/>
    <w:rsid w:val="0006087D"/>
    <w:rsid w:val="00097C20"/>
    <w:rsid w:val="000E5499"/>
    <w:rsid w:val="0012289D"/>
    <w:rsid w:val="0012336D"/>
    <w:rsid w:val="001251C7"/>
    <w:rsid w:val="001446A3"/>
    <w:rsid w:val="001470D8"/>
    <w:rsid w:val="00165685"/>
    <w:rsid w:val="001E3457"/>
    <w:rsid w:val="002650F7"/>
    <w:rsid w:val="002C44FF"/>
    <w:rsid w:val="00310BE9"/>
    <w:rsid w:val="0036421C"/>
    <w:rsid w:val="00392543"/>
    <w:rsid w:val="00395B5D"/>
    <w:rsid w:val="00395E6E"/>
    <w:rsid w:val="003A2859"/>
    <w:rsid w:val="00432B75"/>
    <w:rsid w:val="004B6FA1"/>
    <w:rsid w:val="004C4AC0"/>
    <w:rsid w:val="00514AC7"/>
    <w:rsid w:val="0053229E"/>
    <w:rsid w:val="005641AB"/>
    <w:rsid w:val="00577CC8"/>
    <w:rsid w:val="00603BDF"/>
    <w:rsid w:val="006A4E51"/>
    <w:rsid w:val="006D4F67"/>
    <w:rsid w:val="006F3C20"/>
    <w:rsid w:val="00756403"/>
    <w:rsid w:val="007C3535"/>
    <w:rsid w:val="00853675"/>
    <w:rsid w:val="00863276"/>
    <w:rsid w:val="008F736F"/>
    <w:rsid w:val="00990114"/>
    <w:rsid w:val="00A046F1"/>
    <w:rsid w:val="00A10DE6"/>
    <w:rsid w:val="00A35582"/>
    <w:rsid w:val="00A36B8D"/>
    <w:rsid w:val="00A573C1"/>
    <w:rsid w:val="00A965EB"/>
    <w:rsid w:val="00AC12C7"/>
    <w:rsid w:val="00B558C1"/>
    <w:rsid w:val="00BF63DE"/>
    <w:rsid w:val="00C12057"/>
    <w:rsid w:val="00C66125"/>
    <w:rsid w:val="00CB2D1A"/>
    <w:rsid w:val="00D03C06"/>
    <w:rsid w:val="00DB3EE1"/>
    <w:rsid w:val="00DF53CD"/>
    <w:rsid w:val="00E85EA0"/>
    <w:rsid w:val="00EA28B5"/>
    <w:rsid w:val="00F504B1"/>
    <w:rsid w:val="00F56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219A9"/>
  <w15:chartTrackingRefBased/>
  <w15:docId w15:val="{08B44466-4939-47F3-A59E-982F07F2B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623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2</Pages>
  <Words>392</Words>
  <Characters>2237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84856256555</dc:creator>
  <cp:keywords/>
  <dc:description/>
  <cp:lastModifiedBy>84856256555</cp:lastModifiedBy>
  <cp:revision>17</cp:revision>
  <dcterms:created xsi:type="dcterms:W3CDTF">2025-10-17T01:55:00Z</dcterms:created>
  <dcterms:modified xsi:type="dcterms:W3CDTF">2025-10-20T04:21:00Z</dcterms:modified>
</cp:coreProperties>
</file>